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DD" w:rsidRDefault="00F118B2">
      <w:pPr>
        <w:rPr>
          <w:sz w:val="32"/>
          <w:szCs w:val="32"/>
        </w:rPr>
      </w:pPr>
      <w:r w:rsidRPr="00F118B2">
        <w:rPr>
          <w:sz w:val="32"/>
          <w:szCs w:val="32"/>
        </w:rPr>
        <w:t>f5d2b0d8-2c84-46ec-81fe-61bd16dd11a0</w:t>
      </w:r>
    </w:p>
    <w:p w:rsidR="00577CDD" w:rsidRDefault="00577CD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3AA6" w:rsidRDefault="00577CDD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5762625" cy="8143875"/>
            <wp:effectExtent l="0" t="0" r="9525" b="9525"/>
            <wp:docPr id="2" name="Obraz 2" descr="D:\_Tomekc\Documents\Pracownicy\Monika\_oświadczenia\bud mieszk\Oświadczenie Remonty budynków mieszkalnych wielorodzinnych - Rewit. 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Tomekc\Documents\Pracownicy\Monika\_oświadczenia\bud mieszk\Oświadczenie Remonty budynków mieszkalnych wielorodzinnych - Rewit. I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DD" w:rsidRPr="00F118B2" w:rsidRDefault="00577CDD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 wp14:anchorId="5A166783" wp14:editId="288E0035">
            <wp:extent cx="5760720" cy="8141183"/>
            <wp:effectExtent l="0" t="0" r="0" b="0"/>
            <wp:docPr id="1" name="Obraz 1" descr="D:\_Tomekc\Documents\Pracownicy\Monika\_oświadczenia\bud mieszk\Oświadczenie Remonty budynków mieszkalnych wielorodzinnych - Rewit. I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Tomekc\Documents\Pracownicy\Monika\_oświadczenia\bud mieszk\Oświadczenie Remonty budynków mieszkalnych wielorodzinnych - Rewit. I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CDD" w:rsidRPr="00F1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63"/>
    <w:rsid w:val="002974D1"/>
    <w:rsid w:val="00577CDD"/>
    <w:rsid w:val="00A17E63"/>
    <w:rsid w:val="00BF78CF"/>
    <w:rsid w:val="00D83AA6"/>
    <w:rsid w:val="00F1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dcterms:created xsi:type="dcterms:W3CDTF">2023-11-17T13:20:00Z</dcterms:created>
  <dcterms:modified xsi:type="dcterms:W3CDTF">2023-11-17T13:20:00Z</dcterms:modified>
</cp:coreProperties>
</file>